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551AE" w14:textId="77777777" w:rsidR="001B48C3" w:rsidRPr="001B48C3" w:rsidRDefault="001B48C3" w:rsidP="001B48C3">
      <w:pPr>
        <w:jc w:val="center"/>
        <w:rPr>
          <w:rFonts w:asciiTheme="minorHAnsi" w:eastAsia="Times New Roman" w:hAnsiTheme="minorHAnsi" w:cstheme="minorHAnsi"/>
          <w:color w:val="auto"/>
          <w:kern w:val="0"/>
          <w:sz w:val="36"/>
          <w:szCs w:val="24"/>
        </w:rPr>
      </w:pPr>
      <w:r w:rsidRPr="001B48C3">
        <w:rPr>
          <w:rFonts w:asciiTheme="minorHAnsi" w:eastAsia="Times New Roman" w:hAnsiTheme="minorHAnsi" w:cstheme="minorHAnsi"/>
          <w:b/>
          <w:bCs/>
          <w:color w:val="000000"/>
          <w:kern w:val="0"/>
          <w:sz w:val="36"/>
          <w:szCs w:val="24"/>
        </w:rPr>
        <w:t>HOW TO CHOOSE A STUDENT LEADERSHIP TEAM</w:t>
      </w:r>
    </w:p>
    <w:p w14:paraId="4EFB6597" w14:textId="77777777" w:rsidR="001B48C3" w:rsidRPr="001B48C3" w:rsidRDefault="001B48C3" w:rsidP="001B48C3">
      <w:pPr>
        <w:rPr>
          <w:rFonts w:asciiTheme="minorHAnsi" w:eastAsia="Times New Roman" w:hAnsiTheme="minorHAnsi" w:cstheme="minorHAnsi"/>
          <w:color w:val="auto"/>
          <w:kern w:val="0"/>
          <w:sz w:val="24"/>
          <w:szCs w:val="24"/>
        </w:rPr>
      </w:pPr>
    </w:p>
    <w:p w14:paraId="1D75227B" w14:textId="77777777" w:rsidR="001B48C3" w:rsidRPr="001B48C3" w:rsidRDefault="001B48C3" w:rsidP="001B48C3">
      <w:pPr>
        <w:rPr>
          <w:rFonts w:asciiTheme="minorHAnsi" w:eastAsia="Times New Roman" w:hAnsiTheme="minorHAnsi" w:cstheme="minorHAnsi"/>
          <w:color w:val="auto"/>
          <w:kern w:val="0"/>
          <w:sz w:val="24"/>
          <w:szCs w:val="24"/>
        </w:rPr>
      </w:pPr>
      <w:r w:rsidRPr="001B48C3">
        <w:rPr>
          <w:rFonts w:asciiTheme="minorHAnsi" w:eastAsia="Times New Roman" w:hAnsiTheme="minorHAnsi" w:cstheme="minorHAnsi"/>
          <w:b/>
          <w:bCs/>
          <w:color w:val="000000"/>
          <w:kern w:val="0"/>
          <w:sz w:val="24"/>
          <w:szCs w:val="24"/>
        </w:rPr>
        <w:t>OVERVIEW</w:t>
      </w:r>
    </w:p>
    <w:p w14:paraId="31B88D3F" w14:textId="77777777" w:rsidR="001B48C3" w:rsidRPr="001B48C3" w:rsidRDefault="001B48C3" w:rsidP="001B48C3">
      <w:pPr>
        <w:rPr>
          <w:rFonts w:asciiTheme="minorHAnsi" w:eastAsia="Times New Roman" w:hAnsiTheme="minorHAnsi" w:cstheme="minorHAnsi"/>
          <w:color w:val="auto"/>
          <w:kern w:val="0"/>
          <w:sz w:val="24"/>
          <w:szCs w:val="24"/>
        </w:rPr>
      </w:pPr>
    </w:p>
    <w:p w14:paraId="100F6515" w14:textId="77777777" w:rsidR="001B48C3" w:rsidRPr="001B48C3" w:rsidRDefault="001B48C3" w:rsidP="001B48C3">
      <w:pPr>
        <w:rPr>
          <w:rFonts w:asciiTheme="minorHAnsi" w:eastAsia="Times New Roman" w:hAnsiTheme="minorHAnsi" w:cstheme="minorHAnsi"/>
          <w:color w:val="auto"/>
          <w:kern w:val="0"/>
          <w:sz w:val="24"/>
          <w:szCs w:val="24"/>
        </w:rPr>
      </w:pPr>
      <w:r w:rsidRPr="001B48C3">
        <w:rPr>
          <w:rFonts w:asciiTheme="minorHAnsi" w:eastAsia="Times New Roman" w:hAnsiTheme="minorHAnsi" w:cstheme="minorHAnsi"/>
          <w:color w:val="000000"/>
          <w:kern w:val="0"/>
          <w:sz w:val="24"/>
          <w:szCs w:val="24"/>
        </w:rPr>
        <w:t xml:space="preserve">Effective student leadership is essential to the success of your DECA chapter. Just like in business, it’s important to identify roles and responsibilities for key leaders that have a purpose in supporting the overall mission and goals of your DECA chapter. When developing your student leadership team, consider the functions of your DECA chapter and identify positions that will achieve those goals. DECA’s mission-based leadership positions reflect a corporate leadership structure. As emerging leaders, DECA encourages chapters to practice real-world leadership by adopting a structure that mirrors business and industry. DECA leadership positions are aligned with the DECA mission to ensure that each aspect of the mission is represented with great leadership. Depending on your chapter’s size, each leadership position can be developed into teams and committees to give more members opportunities to develop leadership abilities and engage in chapter activities. </w:t>
      </w:r>
    </w:p>
    <w:p w14:paraId="39A59D23" w14:textId="77777777" w:rsidR="001B48C3" w:rsidRPr="001B48C3" w:rsidRDefault="001B48C3" w:rsidP="001B48C3">
      <w:pPr>
        <w:rPr>
          <w:rFonts w:asciiTheme="minorHAnsi" w:eastAsia="Times New Roman" w:hAnsiTheme="minorHAnsi" w:cstheme="minorHAnsi"/>
          <w:color w:val="auto"/>
          <w:kern w:val="0"/>
          <w:sz w:val="24"/>
          <w:szCs w:val="24"/>
        </w:rPr>
      </w:pPr>
    </w:p>
    <w:p w14:paraId="218A1EA2" w14:textId="77777777" w:rsidR="001B48C3" w:rsidRPr="001B48C3" w:rsidRDefault="001B48C3" w:rsidP="001B48C3">
      <w:pPr>
        <w:rPr>
          <w:rFonts w:asciiTheme="minorHAnsi" w:eastAsia="Times New Roman" w:hAnsiTheme="minorHAnsi" w:cstheme="minorHAnsi"/>
          <w:color w:val="auto"/>
          <w:kern w:val="0"/>
          <w:sz w:val="24"/>
          <w:szCs w:val="24"/>
        </w:rPr>
      </w:pPr>
      <w:r w:rsidRPr="001B48C3">
        <w:rPr>
          <w:rFonts w:asciiTheme="minorHAnsi" w:eastAsia="Times New Roman" w:hAnsiTheme="minorHAnsi" w:cstheme="minorHAnsi"/>
          <w:b/>
          <w:bCs/>
          <w:color w:val="000000"/>
          <w:kern w:val="0"/>
          <w:sz w:val="24"/>
          <w:szCs w:val="24"/>
        </w:rPr>
        <w:t xml:space="preserve">SELECTION PROCESS </w:t>
      </w:r>
    </w:p>
    <w:p w14:paraId="4AC5FB4D" w14:textId="77777777" w:rsidR="001B48C3" w:rsidRPr="001B48C3" w:rsidRDefault="001B48C3" w:rsidP="001B48C3">
      <w:pPr>
        <w:rPr>
          <w:rFonts w:asciiTheme="minorHAnsi" w:eastAsia="Times New Roman" w:hAnsiTheme="minorHAnsi" w:cstheme="minorHAnsi"/>
          <w:color w:val="auto"/>
          <w:kern w:val="0"/>
          <w:sz w:val="24"/>
          <w:szCs w:val="24"/>
        </w:rPr>
      </w:pPr>
    </w:p>
    <w:p w14:paraId="284699A2" w14:textId="77777777" w:rsidR="001B48C3" w:rsidRPr="001B48C3" w:rsidRDefault="001B48C3" w:rsidP="001B48C3">
      <w:pPr>
        <w:rPr>
          <w:rFonts w:asciiTheme="minorHAnsi" w:eastAsia="Times New Roman" w:hAnsiTheme="minorHAnsi" w:cstheme="minorHAnsi"/>
          <w:color w:val="auto"/>
          <w:kern w:val="0"/>
          <w:sz w:val="24"/>
          <w:szCs w:val="24"/>
        </w:rPr>
      </w:pPr>
      <w:r w:rsidRPr="001B48C3">
        <w:rPr>
          <w:rFonts w:asciiTheme="minorHAnsi" w:eastAsia="Times New Roman" w:hAnsiTheme="minorHAnsi" w:cstheme="minorHAnsi"/>
          <w:color w:val="000000"/>
          <w:kern w:val="0"/>
          <w:sz w:val="24"/>
          <w:szCs w:val="24"/>
        </w:rPr>
        <w:t xml:space="preserve">After you have identified the leadership positions within your chapter, you must then determine how you will select members to serve these key roles throughout the year. Both the advisor and the members should recognize the importance of choosing leaders who can effectively fulfill their responsibilities to grow the chapter and achieve its goals. You should consider the components that are important in a selection process and develop a clear, written description of how the selection process will be managed. </w:t>
      </w:r>
    </w:p>
    <w:p w14:paraId="37809B77" w14:textId="77777777" w:rsidR="001B48C3" w:rsidRPr="001B48C3" w:rsidRDefault="001B48C3" w:rsidP="001B48C3">
      <w:pPr>
        <w:rPr>
          <w:rFonts w:asciiTheme="minorHAnsi" w:eastAsia="Times New Roman" w:hAnsiTheme="minorHAnsi" w:cstheme="minorHAnsi"/>
          <w:color w:val="auto"/>
          <w:kern w:val="0"/>
          <w:sz w:val="24"/>
          <w:szCs w:val="24"/>
        </w:rPr>
      </w:pPr>
    </w:p>
    <w:p w14:paraId="5BD9063C" w14:textId="77777777" w:rsidR="001B48C3" w:rsidRPr="001B48C3" w:rsidRDefault="001B48C3" w:rsidP="001B48C3">
      <w:pPr>
        <w:rPr>
          <w:rFonts w:asciiTheme="minorHAnsi" w:eastAsia="Times New Roman" w:hAnsiTheme="minorHAnsi" w:cstheme="minorHAnsi"/>
          <w:color w:val="auto"/>
          <w:kern w:val="0"/>
          <w:sz w:val="24"/>
          <w:szCs w:val="24"/>
        </w:rPr>
      </w:pPr>
      <w:r w:rsidRPr="001B48C3">
        <w:rPr>
          <w:rFonts w:asciiTheme="minorHAnsi" w:eastAsia="Times New Roman" w:hAnsiTheme="minorHAnsi" w:cstheme="minorHAnsi"/>
          <w:color w:val="000000"/>
          <w:kern w:val="0"/>
          <w:sz w:val="24"/>
          <w:szCs w:val="24"/>
        </w:rPr>
        <w:t>The process may include a combination of the following components:</w:t>
      </w:r>
    </w:p>
    <w:p w14:paraId="2FD11C1E" w14:textId="41373729" w:rsidR="001B48C3" w:rsidRPr="001B48C3" w:rsidRDefault="001B48C3" w:rsidP="001B48C3">
      <w:pPr>
        <w:pStyle w:val="ListParagraph"/>
        <w:numPr>
          <w:ilvl w:val="0"/>
          <w:numId w:val="1"/>
        </w:numPr>
        <w:rPr>
          <w:rFonts w:asciiTheme="minorHAnsi" w:eastAsia="Times New Roman" w:hAnsiTheme="minorHAnsi" w:cstheme="minorHAnsi"/>
          <w:color w:val="auto"/>
          <w:kern w:val="0"/>
          <w:sz w:val="24"/>
          <w:szCs w:val="24"/>
        </w:rPr>
      </w:pPr>
      <w:r w:rsidRPr="001B48C3">
        <w:rPr>
          <w:rFonts w:asciiTheme="minorHAnsi" w:eastAsia="Times New Roman" w:hAnsiTheme="minorHAnsi" w:cstheme="minorHAnsi"/>
          <w:color w:val="000000"/>
          <w:kern w:val="0"/>
          <w:sz w:val="24"/>
          <w:szCs w:val="24"/>
        </w:rPr>
        <w:t>Written application, including qualifications, explanation of desire to serve and signatures of the student and parent supporting a code of conduct and performance expectations for the year. • Evaluations and statements of support completed by teachers or community members.</w:t>
      </w:r>
    </w:p>
    <w:p w14:paraId="04306918" w14:textId="12ECE286" w:rsidR="001B48C3" w:rsidRPr="001B48C3" w:rsidRDefault="001B48C3" w:rsidP="001B48C3">
      <w:pPr>
        <w:pStyle w:val="ListParagraph"/>
        <w:numPr>
          <w:ilvl w:val="0"/>
          <w:numId w:val="1"/>
        </w:numPr>
        <w:rPr>
          <w:rFonts w:asciiTheme="minorHAnsi" w:eastAsia="Times New Roman" w:hAnsiTheme="minorHAnsi" w:cstheme="minorHAnsi"/>
          <w:color w:val="auto"/>
          <w:kern w:val="0"/>
          <w:sz w:val="24"/>
          <w:szCs w:val="24"/>
        </w:rPr>
      </w:pPr>
      <w:r w:rsidRPr="001B48C3">
        <w:rPr>
          <w:rFonts w:asciiTheme="minorHAnsi" w:eastAsia="Times New Roman" w:hAnsiTheme="minorHAnsi" w:cstheme="minorHAnsi"/>
          <w:color w:val="000000"/>
          <w:kern w:val="0"/>
          <w:sz w:val="24"/>
          <w:szCs w:val="24"/>
        </w:rPr>
        <w:t>Interview with a panel of alumni and businesspeople.</w:t>
      </w:r>
    </w:p>
    <w:p w14:paraId="44C69FCA" w14:textId="77777777" w:rsidR="001B48C3" w:rsidRPr="001B48C3" w:rsidRDefault="001B48C3" w:rsidP="001B48C3">
      <w:pPr>
        <w:pStyle w:val="ListParagraph"/>
        <w:numPr>
          <w:ilvl w:val="0"/>
          <w:numId w:val="1"/>
        </w:numPr>
        <w:rPr>
          <w:rFonts w:asciiTheme="minorHAnsi" w:eastAsia="Times New Roman" w:hAnsiTheme="minorHAnsi" w:cstheme="minorHAnsi"/>
          <w:color w:val="auto"/>
          <w:kern w:val="0"/>
          <w:sz w:val="24"/>
          <w:szCs w:val="24"/>
        </w:rPr>
      </w:pPr>
      <w:r w:rsidRPr="001B48C3">
        <w:rPr>
          <w:rFonts w:asciiTheme="minorHAnsi" w:eastAsia="Times New Roman" w:hAnsiTheme="minorHAnsi" w:cstheme="minorHAnsi"/>
          <w:color w:val="000000"/>
          <w:kern w:val="0"/>
          <w:sz w:val="24"/>
          <w:szCs w:val="24"/>
        </w:rPr>
        <w:t xml:space="preserve">Written exam on DECA knowledge, leadership and course content. </w:t>
      </w:r>
    </w:p>
    <w:p w14:paraId="3870AC9D" w14:textId="17C3920C" w:rsidR="001B48C3" w:rsidRPr="001B48C3" w:rsidRDefault="001B48C3" w:rsidP="001B48C3">
      <w:pPr>
        <w:pStyle w:val="ListParagraph"/>
        <w:numPr>
          <w:ilvl w:val="0"/>
          <w:numId w:val="1"/>
        </w:numPr>
        <w:rPr>
          <w:rFonts w:asciiTheme="minorHAnsi" w:eastAsia="Times New Roman" w:hAnsiTheme="minorHAnsi" w:cstheme="minorHAnsi"/>
          <w:color w:val="auto"/>
          <w:kern w:val="0"/>
          <w:sz w:val="24"/>
          <w:szCs w:val="24"/>
        </w:rPr>
      </w:pPr>
      <w:r w:rsidRPr="001B48C3">
        <w:rPr>
          <w:rFonts w:asciiTheme="minorHAnsi" w:eastAsia="Times New Roman" w:hAnsiTheme="minorHAnsi" w:cstheme="minorHAnsi"/>
          <w:color w:val="000000"/>
          <w:kern w:val="0"/>
          <w:sz w:val="24"/>
          <w:szCs w:val="24"/>
        </w:rPr>
        <w:t xml:space="preserve">Vote based on an anonymous written paragraph on why the candidate wishes to serve. </w:t>
      </w:r>
    </w:p>
    <w:p w14:paraId="559AE078" w14:textId="77777777" w:rsidR="001B48C3" w:rsidRPr="001B48C3" w:rsidRDefault="001B48C3" w:rsidP="001B48C3">
      <w:pPr>
        <w:rPr>
          <w:rFonts w:asciiTheme="minorHAnsi" w:eastAsia="Times New Roman" w:hAnsiTheme="minorHAnsi" w:cstheme="minorHAnsi"/>
          <w:color w:val="auto"/>
          <w:kern w:val="0"/>
          <w:sz w:val="24"/>
          <w:szCs w:val="24"/>
        </w:rPr>
      </w:pPr>
    </w:p>
    <w:p w14:paraId="5C0108C1" w14:textId="77777777" w:rsidR="001B48C3" w:rsidRDefault="001B48C3" w:rsidP="001B48C3">
      <w:pPr>
        <w:rPr>
          <w:rFonts w:asciiTheme="minorHAnsi" w:eastAsia="Times New Roman" w:hAnsiTheme="minorHAnsi" w:cstheme="minorHAnsi"/>
          <w:color w:val="000000"/>
          <w:kern w:val="0"/>
          <w:sz w:val="24"/>
          <w:szCs w:val="24"/>
        </w:rPr>
      </w:pPr>
      <w:r w:rsidRPr="001B48C3">
        <w:rPr>
          <w:rFonts w:asciiTheme="minorHAnsi" w:eastAsia="Times New Roman" w:hAnsiTheme="minorHAnsi" w:cstheme="minorHAnsi"/>
          <w:color w:val="000000"/>
          <w:kern w:val="0"/>
          <w:sz w:val="24"/>
          <w:szCs w:val="24"/>
        </w:rPr>
        <w:t>It is important to avoid an election process that resembles a popularity contest in which leaders are elected with little or no consideration given to leadership characteristics. Although it is important for students to be involved in the selection process, the actual vote may count toward a portion of the overall decision. In that regard, it is also important to help members understand the qualities of leaders, the commitment the leaders must make and the roles and responsibilities of those elected.</w:t>
      </w:r>
      <w:r>
        <w:rPr>
          <w:rFonts w:asciiTheme="minorHAnsi" w:eastAsia="Times New Roman" w:hAnsiTheme="minorHAnsi" w:cstheme="minorHAnsi"/>
          <w:color w:val="000000"/>
          <w:kern w:val="0"/>
          <w:sz w:val="24"/>
          <w:szCs w:val="24"/>
        </w:rPr>
        <w:t xml:space="preserve"> </w:t>
      </w:r>
    </w:p>
    <w:p w14:paraId="62B56567" w14:textId="1FCF1AF3" w:rsidR="001B48C3" w:rsidRPr="001B48C3" w:rsidRDefault="001B48C3" w:rsidP="001B48C3">
      <w:pPr>
        <w:rPr>
          <w:rFonts w:asciiTheme="minorHAnsi" w:eastAsia="Times New Roman" w:hAnsiTheme="minorHAnsi" w:cstheme="minorHAnsi"/>
          <w:b/>
          <w:bCs/>
          <w:color w:val="000000"/>
          <w:kern w:val="0"/>
          <w:sz w:val="24"/>
          <w:szCs w:val="24"/>
        </w:rPr>
      </w:pPr>
      <w:r w:rsidRPr="001B48C3">
        <w:rPr>
          <w:rFonts w:asciiTheme="minorHAnsi" w:eastAsia="Times New Roman" w:hAnsiTheme="minorHAnsi" w:cstheme="minorHAnsi"/>
          <w:b/>
          <w:bCs/>
          <w:color w:val="000000"/>
          <w:kern w:val="0"/>
          <w:sz w:val="24"/>
          <w:szCs w:val="24"/>
        </w:rPr>
        <w:lastRenderedPageBreak/>
        <w:t>THE TEAM STRUCTURE</w:t>
      </w:r>
    </w:p>
    <w:p w14:paraId="6749A1A9" w14:textId="77777777" w:rsidR="001B48C3" w:rsidRPr="001B48C3" w:rsidRDefault="001B48C3" w:rsidP="001B48C3">
      <w:pPr>
        <w:rPr>
          <w:rFonts w:asciiTheme="minorHAnsi" w:eastAsia="Times New Roman" w:hAnsiTheme="minorHAnsi" w:cstheme="minorHAnsi"/>
          <w:b/>
          <w:bCs/>
          <w:color w:val="000000"/>
          <w:kern w:val="0"/>
          <w:sz w:val="24"/>
          <w:szCs w:val="24"/>
        </w:rPr>
      </w:pPr>
    </w:p>
    <w:p w14:paraId="29B195B6" w14:textId="5A46A1AE" w:rsidR="001B48C3" w:rsidRPr="001B48C3" w:rsidRDefault="001B48C3" w:rsidP="001B48C3">
      <w:pPr>
        <w:rPr>
          <w:rFonts w:asciiTheme="minorHAnsi" w:eastAsia="Times New Roman" w:hAnsiTheme="minorHAnsi" w:cstheme="minorHAnsi"/>
          <w:color w:val="auto"/>
          <w:kern w:val="0"/>
          <w:sz w:val="24"/>
          <w:szCs w:val="24"/>
        </w:rPr>
      </w:pPr>
      <w:r w:rsidRPr="001B48C3">
        <w:rPr>
          <w:rFonts w:asciiTheme="minorHAnsi" w:eastAsia="Times New Roman" w:hAnsiTheme="minorHAnsi" w:cstheme="minorHAnsi"/>
          <w:noProof/>
          <w:color w:val="auto"/>
          <w:kern w:val="0"/>
          <w:sz w:val="24"/>
          <w:szCs w:val="24"/>
        </w:rPr>
        <w:drawing>
          <wp:inline distT="0" distB="0" distL="0" distR="0" wp14:anchorId="3F889460" wp14:editId="76A93DAB">
            <wp:extent cx="4972050" cy="6819900"/>
            <wp:effectExtent l="0" t="0" r="0" b="0"/>
            <wp:docPr id="6" name="Picture 6" descr="https://lh6.googleusercontent.com/84QymhyZPLEt6QRiFDjj6fze4vxnFa4pfa1RWv4_K5XI7S8EFSbkgTTIeHH2-TZWqgnnBlfzyJEagH2oiYtqSF1oXTdl4WXKrt41ttTQMsbYZoFOoAPn4q9a2YxXj8mYy7KCN8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84QymhyZPLEt6QRiFDjj6fze4vxnFa4pfa1RWv4_K5XI7S8EFSbkgTTIeHH2-TZWqgnnBlfzyJEagH2oiYtqSF1oXTdl4WXKrt41ttTQMsbYZoFOoAPn4q9a2YxXj8mYy7KCN8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2050" cy="6819900"/>
                    </a:xfrm>
                    <a:prstGeom prst="rect">
                      <a:avLst/>
                    </a:prstGeom>
                    <a:noFill/>
                    <a:ln>
                      <a:noFill/>
                    </a:ln>
                  </pic:spPr>
                </pic:pic>
              </a:graphicData>
            </a:graphic>
          </wp:inline>
        </w:drawing>
      </w:r>
    </w:p>
    <w:p w14:paraId="6B5B7BE3" w14:textId="0944637D" w:rsidR="001B48C3" w:rsidRPr="001B48C3" w:rsidRDefault="001B48C3" w:rsidP="001B48C3">
      <w:pPr>
        <w:spacing w:after="240"/>
        <w:rPr>
          <w:rFonts w:asciiTheme="minorHAnsi" w:eastAsia="Times New Roman" w:hAnsiTheme="minorHAnsi" w:cstheme="minorHAnsi"/>
          <w:color w:val="auto"/>
          <w:kern w:val="0"/>
          <w:sz w:val="24"/>
          <w:szCs w:val="24"/>
        </w:rPr>
      </w:pPr>
      <w:r w:rsidRPr="001B48C3">
        <w:rPr>
          <w:rFonts w:asciiTheme="minorHAnsi" w:eastAsia="Times New Roman" w:hAnsiTheme="minorHAnsi" w:cstheme="minorHAnsi"/>
          <w:color w:val="auto"/>
          <w:kern w:val="0"/>
          <w:sz w:val="24"/>
          <w:szCs w:val="24"/>
        </w:rPr>
        <w:br/>
      </w:r>
      <w:r w:rsidRPr="001B48C3">
        <w:rPr>
          <w:rFonts w:asciiTheme="minorHAnsi" w:eastAsia="Times New Roman" w:hAnsiTheme="minorHAnsi" w:cstheme="minorHAnsi"/>
          <w:color w:val="auto"/>
          <w:kern w:val="0"/>
          <w:sz w:val="24"/>
          <w:szCs w:val="24"/>
        </w:rPr>
        <w:br/>
      </w:r>
      <w:r w:rsidRPr="001B48C3">
        <w:rPr>
          <w:rFonts w:asciiTheme="minorHAnsi" w:eastAsia="Times New Roman" w:hAnsiTheme="minorHAnsi" w:cstheme="minorHAnsi"/>
          <w:color w:val="auto"/>
          <w:kern w:val="0"/>
          <w:sz w:val="24"/>
          <w:szCs w:val="24"/>
        </w:rPr>
        <w:lastRenderedPageBreak/>
        <w:br/>
      </w:r>
      <w:r w:rsidRPr="001B48C3">
        <w:rPr>
          <w:rFonts w:asciiTheme="minorHAnsi" w:eastAsia="Times New Roman" w:hAnsiTheme="minorHAnsi" w:cstheme="minorHAnsi"/>
          <w:b/>
          <w:bCs/>
          <w:color w:val="000000"/>
          <w:kern w:val="0"/>
          <w:sz w:val="24"/>
          <w:szCs w:val="24"/>
        </w:rPr>
        <w:t>SAMPLE INTERVIEW QUESTIONS</w:t>
      </w:r>
    </w:p>
    <w:p w14:paraId="0CBDD82B" w14:textId="77777777" w:rsidR="001B48C3" w:rsidRPr="001B48C3" w:rsidRDefault="001B48C3" w:rsidP="001B48C3">
      <w:pPr>
        <w:rPr>
          <w:rFonts w:asciiTheme="minorHAnsi" w:eastAsia="Times New Roman" w:hAnsiTheme="minorHAnsi" w:cstheme="minorHAnsi"/>
          <w:color w:val="auto"/>
          <w:kern w:val="0"/>
          <w:sz w:val="24"/>
          <w:szCs w:val="24"/>
        </w:rPr>
      </w:pPr>
      <w:r w:rsidRPr="001B48C3">
        <w:rPr>
          <w:rFonts w:asciiTheme="minorHAnsi" w:eastAsia="Times New Roman" w:hAnsiTheme="minorHAnsi" w:cstheme="minorHAnsi"/>
          <w:color w:val="000000"/>
          <w:kern w:val="0"/>
          <w:sz w:val="24"/>
          <w:szCs w:val="24"/>
        </w:rPr>
        <w:t xml:space="preserve">Through either an interview process or a written essay, you may ask candidates vying for a position on the chapter leadership team to respond to the following questions: </w:t>
      </w:r>
    </w:p>
    <w:p w14:paraId="524CEF0B" w14:textId="77777777" w:rsidR="001B48C3" w:rsidRPr="001B48C3" w:rsidRDefault="001B48C3" w:rsidP="001B48C3">
      <w:pPr>
        <w:rPr>
          <w:rFonts w:asciiTheme="minorHAnsi" w:eastAsia="Times New Roman" w:hAnsiTheme="minorHAnsi" w:cstheme="minorHAnsi"/>
          <w:color w:val="auto"/>
          <w:kern w:val="0"/>
          <w:sz w:val="24"/>
          <w:szCs w:val="24"/>
        </w:rPr>
      </w:pPr>
    </w:p>
    <w:p w14:paraId="1AFDEEC4" w14:textId="76205AEB" w:rsidR="001B48C3" w:rsidRPr="001B48C3" w:rsidRDefault="001B48C3" w:rsidP="001B48C3">
      <w:pPr>
        <w:pStyle w:val="ListParagraph"/>
        <w:numPr>
          <w:ilvl w:val="0"/>
          <w:numId w:val="2"/>
        </w:numPr>
        <w:rPr>
          <w:rFonts w:asciiTheme="minorHAnsi" w:eastAsia="Times New Roman" w:hAnsiTheme="minorHAnsi" w:cstheme="minorHAnsi"/>
          <w:color w:val="auto"/>
          <w:kern w:val="0"/>
          <w:sz w:val="24"/>
          <w:szCs w:val="24"/>
        </w:rPr>
      </w:pPr>
      <w:r w:rsidRPr="001B48C3">
        <w:rPr>
          <w:rFonts w:asciiTheme="minorHAnsi" w:eastAsia="Times New Roman" w:hAnsiTheme="minorHAnsi" w:cstheme="minorHAnsi"/>
          <w:color w:val="000000"/>
          <w:kern w:val="0"/>
          <w:sz w:val="24"/>
          <w:szCs w:val="24"/>
        </w:rPr>
        <w:t>Which guiding principle of the DECA Diamond is important to you and why?</w:t>
      </w:r>
    </w:p>
    <w:p w14:paraId="1ABD8336" w14:textId="6114826C" w:rsidR="001B48C3" w:rsidRPr="001B48C3" w:rsidRDefault="001B48C3" w:rsidP="001B48C3">
      <w:pPr>
        <w:pStyle w:val="ListParagraph"/>
        <w:numPr>
          <w:ilvl w:val="0"/>
          <w:numId w:val="2"/>
        </w:numPr>
        <w:rPr>
          <w:rFonts w:asciiTheme="minorHAnsi" w:eastAsia="Times New Roman" w:hAnsiTheme="minorHAnsi" w:cstheme="minorHAnsi"/>
          <w:color w:val="auto"/>
          <w:kern w:val="0"/>
          <w:sz w:val="24"/>
          <w:szCs w:val="24"/>
        </w:rPr>
      </w:pPr>
      <w:r w:rsidRPr="001B48C3">
        <w:rPr>
          <w:rFonts w:asciiTheme="minorHAnsi" w:eastAsia="Times New Roman" w:hAnsiTheme="minorHAnsi" w:cstheme="minorHAnsi"/>
          <w:color w:val="000000"/>
          <w:kern w:val="0"/>
          <w:sz w:val="24"/>
          <w:szCs w:val="24"/>
        </w:rPr>
        <w:t>What makes a good leader?</w:t>
      </w:r>
    </w:p>
    <w:p w14:paraId="39D9CD43" w14:textId="77777777" w:rsidR="001B48C3" w:rsidRPr="001B48C3" w:rsidRDefault="001B48C3" w:rsidP="001B48C3">
      <w:pPr>
        <w:pStyle w:val="ListParagraph"/>
        <w:numPr>
          <w:ilvl w:val="0"/>
          <w:numId w:val="2"/>
        </w:numPr>
        <w:rPr>
          <w:rFonts w:asciiTheme="minorHAnsi" w:eastAsia="Times New Roman" w:hAnsiTheme="minorHAnsi" w:cstheme="minorHAnsi"/>
          <w:color w:val="auto"/>
          <w:kern w:val="0"/>
          <w:sz w:val="24"/>
          <w:szCs w:val="24"/>
        </w:rPr>
      </w:pPr>
      <w:r w:rsidRPr="001B48C3">
        <w:rPr>
          <w:rFonts w:asciiTheme="minorHAnsi" w:eastAsia="Times New Roman" w:hAnsiTheme="minorHAnsi" w:cstheme="minorHAnsi"/>
          <w:color w:val="000000"/>
          <w:kern w:val="0"/>
          <w:sz w:val="24"/>
          <w:szCs w:val="24"/>
        </w:rPr>
        <w:t xml:space="preserve">Do you feel you have a special quality that helps in achieving your goals? </w:t>
      </w:r>
    </w:p>
    <w:p w14:paraId="304B2179" w14:textId="2E9233CB" w:rsidR="001B48C3" w:rsidRPr="001B48C3" w:rsidRDefault="001B48C3" w:rsidP="001B48C3">
      <w:pPr>
        <w:pStyle w:val="ListParagraph"/>
        <w:numPr>
          <w:ilvl w:val="0"/>
          <w:numId w:val="2"/>
        </w:numPr>
        <w:rPr>
          <w:rFonts w:asciiTheme="minorHAnsi" w:eastAsia="Times New Roman" w:hAnsiTheme="minorHAnsi" w:cstheme="minorHAnsi"/>
          <w:color w:val="auto"/>
          <w:kern w:val="0"/>
          <w:sz w:val="24"/>
          <w:szCs w:val="24"/>
        </w:rPr>
      </w:pPr>
      <w:r w:rsidRPr="001B48C3">
        <w:rPr>
          <w:rFonts w:asciiTheme="minorHAnsi" w:eastAsia="Times New Roman" w:hAnsiTheme="minorHAnsi" w:cstheme="minorHAnsi"/>
          <w:color w:val="000000"/>
          <w:kern w:val="0"/>
          <w:sz w:val="24"/>
          <w:szCs w:val="24"/>
        </w:rPr>
        <w:t>Do you have any personal/business obligations that may hinder your performance as a member of the chapter leadership team?</w:t>
      </w:r>
    </w:p>
    <w:p w14:paraId="4415BFC2" w14:textId="77777777" w:rsidR="001B48C3" w:rsidRPr="001B48C3" w:rsidRDefault="001B48C3" w:rsidP="001B48C3">
      <w:pPr>
        <w:pStyle w:val="ListParagraph"/>
        <w:numPr>
          <w:ilvl w:val="0"/>
          <w:numId w:val="2"/>
        </w:numPr>
        <w:rPr>
          <w:rFonts w:asciiTheme="minorHAnsi" w:eastAsia="Times New Roman" w:hAnsiTheme="minorHAnsi" w:cstheme="minorHAnsi"/>
          <w:color w:val="auto"/>
          <w:kern w:val="0"/>
          <w:sz w:val="24"/>
          <w:szCs w:val="24"/>
        </w:rPr>
      </w:pPr>
      <w:r w:rsidRPr="001B48C3">
        <w:rPr>
          <w:rFonts w:asciiTheme="minorHAnsi" w:eastAsia="Times New Roman" w:hAnsiTheme="minorHAnsi" w:cstheme="minorHAnsi"/>
          <w:color w:val="000000"/>
          <w:kern w:val="0"/>
          <w:sz w:val="24"/>
          <w:szCs w:val="24"/>
        </w:rPr>
        <w:t xml:space="preserve">How do you generate energy and enthusiasm in people? </w:t>
      </w:r>
    </w:p>
    <w:p w14:paraId="0FF17CD2" w14:textId="058E6DC5" w:rsidR="001B48C3" w:rsidRPr="001B48C3" w:rsidRDefault="001B48C3" w:rsidP="001B48C3">
      <w:pPr>
        <w:pStyle w:val="ListParagraph"/>
        <w:numPr>
          <w:ilvl w:val="0"/>
          <w:numId w:val="2"/>
        </w:numPr>
        <w:rPr>
          <w:rFonts w:asciiTheme="minorHAnsi" w:eastAsia="Times New Roman" w:hAnsiTheme="minorHAnsi" w:cstheme="minorHAnsi"/>
          <w:color w:val="auto"/>
          <w:kern w:val="0"/>
          <w:sz w:val="24"/>
          <w:szCs w:val="24"/>
        </w:rPr>
      </w:pPr>
      <w:r w:rsidRPr="001B48C3">
        <w:rPr>
          <w:rFonts w:asciiTheme="minorHAnsi" w:eastAsia="Times New Roman" w:hAnsiTheme="minorHAnsi" w:cstheme="minorHAnsi"/>
          <w:color w:val="000000"/>
          <w:kern w:val="0"/>
          <w:sz w:val="24"/>
          <w:szCs w:val="24"/>
        </w:rPr>
        <w:t>What difference do you see in yourself when you’re in a leadership position?</w:t>
      </w:r>
    </w:p>
    <w:p w14:paraId="3E4E31EC" w14:textId="35077C57" w:rsidR="001B48C3" w:rsidRPr="001B48C3" w:rsidRDefault="001B48C3" w:rsidP="001B48C3">
      <w:pPr>
        <w:pStyle w:val="ListParagraph"/>
        <w:numPr>
          <w:ilvl w:val="0"/>
          <w:numId w:val="2"/>
        </w:numPr>
        <w:rPr>
          <w:rFonts w:asciiTheme="minorHAnsi" w:eastAsia="Times New Roman" w:hAnsiTheme="minorHAnsi" w:cstheme="minorHAnsi"/>
          <w:color w:val="auto"/>
          <w:kern w:val="0"/>
          <w:sz w:val="24"/>
          <w:szCs w:val="24"/>
        </w:rPr>
      </w:pPr>
      <w:r w:rsidRPr="001B48C3">
        <w:rPr>
          <w:rFonts w:asciiTheme="minorHAnsi" w:eastAsia="Times New Roman" w:hAnsiTheme="minorHAnsi" w:cstheme="minorHAnsi"/>
          <w:color w:val="000000"/>
          <w:kern w:val="0"/>
          <w:sz w:val="24"/>
          <w:szCs w:val="24"/>
        </w:rPr>
        <w:t>What is your definition of success?</w:t>
      </w:r>
    </w:p>
    <w:p w14:paraId="19FD2BB6" w14:textId="77777777" w:rsidR="001B48C3" w:rsidRPr="001B48C3" w:rsidRDefault="001B48C3" w:rsidP="001B48C3">
      <w:pPr>
        <w:pStyle w:val="ListParagraph"/>
        <w:numPr>
          <w:ilvl w:val="0"/>
          <w:numId w:val="2"/>
        </w:numPr>
        <w:rPr>
          <w:rFonts w:asciiTheme="minorHAnsi" w:eastAsia="Times New Roman" w:hAnsiTheme="minorHAnsi" w:cstheme="minorHAnsi"/>
          <w:color w:val="auto"/>
          <w:kern w:val="0"/>
          <w:sz w:val="24"/>
          <w:szCs w:val="24"/>
        </w:rPr>
      </w:pPr>
      <w:r w:rsidRPr="001B48C3">
        <w:rPr>
          <w:rFonts w:asciiTheme="minorHAnsi" w:eastAsia="Times New Roman" w:hAnsiTheme="minorHAnsi" w:cstheme="minorHAnsi"/>
          <w:color w:val="000000"/>
          <w:kern w:val="0"/>
          <w:sz w:val="24"/>
          <w:szCs w:val="24"/>
        </w:rPr>
        <w:t xml:space="preserve">What person in your life has been most influential to you? </w:t>
      </w:r>
    </w:p>
    <w:p w14:paraId="5631C64B" w14:textId="471C0BCA" w:rsidR="001B48C3" w:rsidRPr="001B48C3" w:rsidRDefault="001B48C3" w:rsidP="001B48C3">
      <w:pPr>
        <w:pStyle w:val="ListParagraph"/>
        <w:numPr>
          <w:ilvl w:val="0"/>
          <w:numId w:val="2"/>
        </w:numPr>
        <w:rPr>
          <w:rFonts w:asciiTheme="minorHAnsi" w:eastAsia="Times New Roman" w:hAnsiTheme="minorHAnsi" w:cstheme="minorHAnsi"/>
          <w:color w:val="auto"/>
          <w:kern w:val="0"/>
          <w:sz w:val="24"/>
          <w:szCs w:val="24"/>
        </w:rPr>
      </w:pPr>
      <w:r w:rsidRPr="001B48C3">
        <w:rPr>
          <w:rFonts w:asciiTheme="minorHAnsi" w:eastAsia="Times New Roman" w:hAnsiTheme="minorHAnsi" w:cstheme="minorHAnsi"/>
          <w:color w:val="000000"/>
          <w:kern w:val="0"/>
          <w:sz w:val="24"/>
          <w:szCs w:val="24"/>
        </w:rPr>
        <w:t xml:space="preserve">What three things in your life are most important to you? </w:t>
      </w:r>
    </w:p>
    <w:p w14:paraId="4E91029D" w14:textId="4FEAD0F2" w:rsidR="001B48C3" w:rsidRPr="001B48C3" w:rsidRDefault="001B48C3" w:rsidP="001B48C3">
      <w:pPr>
        <w:pStyle w:val="ListParagraph"/>
        <w:numPr>
          <w:ilvl w:val="0"/>
          <w:numId w:val="2"/>
        </w:numPr>
        <w:rPr>
          <w:rFonts w:asciiTheme="minorHAnsi" w:eastAsia="Times New Roman" w:hAnsiTheme="minorHAnsi" w:cstheme="minorHAnsi"/>
          <w:color w:val="auto"/>
          <w:kern w:val="0"/>
          <w:sz w:val="24"/>
          <w:szCs w:val="24"/>
        </w:rPr>
      </w:pPr>
      <w:r w:rsidRPr="001B48C3">
        <w:rPr>
          <w:rFonts w:asciiTheme="minorHAnsi" w:eastAsia="Times New Roman" w:hAnsiTheme="minorHAnsi" w:cstheme="minorHAnsi"/>
          <w:color w:val="000000"/>
          <w:kern w:val="0"/>
          <w:sz w:val="24"/>
          <w:szCs w:val="24"/>
        </w:rPr>
        <w:t>What are your goals in the next five years?</w:t>
      </w:r>
    </w:p>
    <w:p w14:paraId="2C1E12EF" w14:textId="6529C215" w:rsidR="001B48C3" w:rsidRPr="001B48C3" w:rsidRDefault="001B48C3" w:rsidP="001B48C3">
      <w:pPr>
        <w:pStyle w:val="ListParagraph"/>
        <w:numPr>
          <w:ilvl w:val="0"/>
          <w:numId w:val="2"/>
        </w:numPr>
        <w:rPr>
          <w:rFonts w:asciiTheme="minorHAnsi" w:eastAsia="Times New Roman" w:hAnsiTheme="minorHAnsi" w:cstheme="minorHAnsi"/>
          <w:color w:val="auto"/>
          <w:kern w:val="0"/>
          <w:sz w:val="24"/>
          <w:szCs w:val="24"/>
        </w:rPr>
      </w:pPr>
      <w:r w:rsidRPr="001B48C3">
        <w:rPr>
          <w:rFonts w:asciiTheme="minorHAnsi" w:eastAsia="Times New Roman" w:hAnsiTheme="minorHAnsi" w:cstheme="minorHAnsi"/>
          <w:color w:val="000000"/>
          <w:kern w:val="0"/>
          <w:sz w:val="24"/>
          <w:szCs w:val="24"/>
        </w:rPr>
        <w:t>What is the biggest challenge facing DECA?</w:t>
      </w:r>
    </w:p>
    <w:p w14:paraId="18C922C2" w14:textId="0AD33F22" w:rsidR="001B48C3" w:rsidRPr="001B48C3" w:rsidRDefault="001B48C3" w:rsidP="001B48C3">
      <w:pPr>
        <w:pStyle w:val="ListParagraph"/>
        <w:numPr>
          <w:ilvl w:val="0"/>
          <w:numId w:val="2"/>
        </w:numPr>
        <w:rPr>
          <w:rFonts w:asciiTheme="minorHAnsi" w:eastAsia="Times New Roman" w:hAnsiTheme="minorHAnsi" w:cstheme="minorHAnsi"/>
          <w:color w:val="auto"/>
          <w:kern w:val="0"/>
          <w:sz w:val="24"/>
          <w:szCs w:val="24"/>
        </w:rPr>
      </w:pPr>
      <w:r w:rsidRPr="001B48C3">
        <w:rPr>
          <w:rFonts w:asciiTheme="minorHAnsi" w:eastAsia="Times New Roman" w:hAnsiTheme="minorHAnsi" w:cstheme="minorHAnsi"/>
          <w:color w:val="000000"/>
          <w:kern w:val="0"/>
          <w:sz w:val="24"/>
          <w:szCs w:val="24"/>
        </w:rPr>
        <w:t>If you could be any leader in the world, who would you be and why?</w:t>
      </w:r>
    </w:p>
    <w:p w14:paraId="77472E56" w14:textId="38EBC9DA" w:rsidR="001B48C3" w:rsidRPr="001B48C3" w:rsidRDefault="001B48C3" w:rsidP="001B48C3">
      <w:pPr>
        <w:pStyle w:val="ListParagraph"/>
        <w:numPr>
          <w:ilvl w:val="0"/>
          <w:numId w:val="2"/>
        </w:numPr>
        <w:rPr>
          <w:rFonts w:asciiTheme="minorHAnsi" w:eastAsia="Times New Roman" w:hAnsiTheme="minorHAnsi" w:cstheme="minorHAnsi"/>
          <w:color w:val="auto"/>
          <w:kern w:val="0"/>
          <w:sz w:val="24"/>
          <w:szCs w:val="24"/>
        </w:rPr>
      </w:pPr>
      <w:r w:rsidRPr="001B48C3">
        <w:rPr>
          <w:rFonts w:asciiTheme="minorHAnsi" w:eastAsia="Times New Roman" w:hAnsiTheme="minorHAnsi" w:cstheme="minorHAnsi"/>
          <w:color w:val="000000"/>
          <w:kern w:val="0"/>
          <w:sz w:val="24"/>
          <w:szCs w:val="24"/>
        </w:rPr>
        <w:t xml:space="preserve">A friend has worked on a project for DECA’s competitive events and asks you to read it. You think it needs much improvement. What do you say? </w:t>
      </w:r>
    </w:p>
    <w:p w14:paraId="00C98C7C" w14:textId="7817AA39" w:rsidR="001B48C3" w:rsidRPr="001B48C3" w:rsidRDefault="001B48C3" w:rsidP="001B48C3">
      <w:pPr>
        <w:pStyle w:val="ListParagraph"/>
        <w:numPr>
          <w:ilvl w:val="0"/>
          <w:numId w:val="2"/>
        </w:numPr>
        <w:rPr>
          <w:rFonts w:asciiTheme="minorHAnsi" w:eastAsia="Times New Roman" w:hAnsiTheme="minorHAnsi" w:cstheme="minorHAnsi"/>
          <w:color w:val="auto"/>
          <w:kern w:val="0"/>
          <w:sz w:val="24"/>
          <w:szCs w:val="24"/>
        </w:rPr>
      </w:pPr>
      <w:r w:rsidRPr="001B48C3">
        <w:rPr>
          <w:rFonts w:asciiTheme="minorHAnsi" w:eastAsia="Times New Roman" w:hAnsiTheme="minorHAnsi" w:cstheme="minorHAnsi"/>
          <w:color w:val="000000"/>
          <w:kern w:val="0"/>
          <w:sz w:val="24"/>
          <w:szCs w:val="24"/>
        </w:rPr>
        <w:t>If you could present the world with one gift, what would it be?</w:t>
      </w:r>
    </w:p>
    <w:p w14:paraId="4F1F329C" w14:textId="21C1098A" w:rsidR="001B48C3" w:rsidRPr="001B48C3" w:rsidRDefault="001B48C3" w:rsidP="001B48C3">
      <w:pPr>
        <w:pStyle w:val="ListParagraph"/>
        <w:numPr>
          <w:ilvl w:val="0"/>
          <w:numId w:val="2"/>
        </w:numPr>
        <w:rPr>
          <w:rFonts w:asciiTheme="minorHAnsi" w:eastAsia="Times New Roman" w:hAnsiTheme="minorHAnsi" w:cstheme="minorHAnsi"/>
          <w:color w:val="auto"/>
          <w:kern w:val="0"/>
          <w:sz w:val="24"/>
          <w:szCs w:val="24"/>
        </w:rPr>
      </w:pPr>
      <w:r w:rsidRPr="001B48C3">
        <w:rPr>
          <w:rFonts w:asciiTheme="minorHAnsi" w:eastAsia="Times New Roman" w:hAnsiTheme="minorHAnsi" w:cstheme="minorHAnsi"/>
          <w:color w:val="000000"/>
          <w:kern w:val="0"/>
          <w:sz w:val="24"/>
          <w:szCs w:val="24"/>
        </w:rPr>
        <w:t>How would you describe your leadership style?</w:t>
      </w:r>
    </w:p>
    <w:p w14:paraId="7AE56209" w14:textId="6AA62544" w:rsidR="001B48C3" w:rsidRPr="001B48C3" w:rsidRDefault="001B48C3" w:rsidP="001B48C3">
      <w:pPr>
        <w:pStyle w:val="ListParagraph"/>
        <w:numPr>
          <w:ilvl w:val="0"/>
          <w:numId w:val="2"/>
        </w:numPr>
        <w:rPr>
          <w:rFonts w:asciiTheme="minorHAnsi" w:eastAsia="Times New Roman" w:hAnsiTheme="minorHAnsi" w:cstheme="minorHAnsi"/>
          <w:color w:val="auto"/>
          <w:kern w:val="0"/>
          <w:sz w:val="24"/>
          <w:szCs w:val="24"/>
        </w:rPr>
      </w:pPr>
      <w:r w:rsidRPr="001B48C3">
        <w:rPr>
          <w:rFonts w:asciiTheme="minorHAnsi" w:eastAsia="Times New Roman" w:hAnsiTheme="minorHAnsi" w:cstheme="minorHAnsi"/>
          <w:color w:val="000000"/>
          <w:kern w:val="0"/>
          <w:sz w:val="24"/>
          <w:szCs w:val="24"/>
        </w:rPr>
        <w:t xml:space="preserve">What is the most important quality a leader should possess? </w:t>
      </w:r>
    </w:p>
    <w:p w14:paraId="4CEEF6FE" w14:textId="612A595C" w:rsidR="001B48C3" w:rsidRPr="001B48C3" w:rsidRDefault="001B48C3" w:rsidP="001B48C3">
      <w:pPr>
        <w:pStyle w:val="ListParagraph"/>
        <w:numPr>
          <w:ilvl w:val="0"/>
          <w:numId w:val="2"/>
        </w:numPr>
        <w:rPr>
          <w:rFonts w:asciiTheme="minorHAnsi" w:eastAsia="Times New Roman" w:hAnsiTheme="minorHAnsi" w:cstheme="minorHAnsi"/>
          <w:color w:val="auto"/>
          <w:kern w:val="0"/>
          <w:sz w:val="24"/>
          <w:szCs w:val="24"/>
        </w:rPr>
      </w:pPr>
      <w:r w:rsidRPr="001B48C3">
        <w:rPr>
          <w:rFonts w:asciiTheme="minorHAnsi" w:eastAsia="Times New Roman" w:hAnsiTheme="minorHAnsi" w:cstheme="minorHAnsi"/>
          <w:color w:val="000000"/>
          <w:kern w:val="0"/>
          <w:sz w:val="24"/>
          <w:szCs w:val="24"/>
        </w:rPr>
        <w:t xml:space="preserve">If you knew that today was the last day of your life what would you do? </w:t>
      </w:r>
    </w:p>
    <w:p w14:paraId="068654B4" w14:textId="77777777" w:rsidR="001B48C3" w:rsidRPr="001B48C3" w:rsidRDefault="001B48C3" w:rsidP="001B48C3">
      <w:pPr>
        <w:rPr>
          <w:rFonts w:asciiTheme="minorHAnsi" w:eastAsia="Times New Roman" w:hAnsiTheme="minorHAnsi" w:cstheme="minorHAnsi"/>
          <w:color w:val="auto"/>
          <w:kern w:val="0"/>
          <w:sz w:val="24"/>
          <w:szCs w:val="24"/>
        </w:rPr>
      </w:pPr>
    </w:p>
    <w:p w14:paraId="2DC82D76" w14:textId="77777777" w:rsidR="001B48C3" w:rsidRPr="001B48C3" w:rsidRDefault="001B48C3">
      <w:pPr>
        <w:rPr>
          <w:rFonts w:asciiTheme="minorHAnsi" w:eastAsia="Times New Roman" w:hAnsiTheme="minorHAnsi" w:cstheme="minorHAnsi"/>
          <w:b/>
          <w:bCs/>
          <w:color w:val="000000"/>
          <w:kern w:val="0"/>
          <w:sz w:val="24"/>
          <w:szCs w:val="24"/>
        </w:rPr>
      </w:pPr>
      <w:r w:rsidRPr="001B48C3">
        <w:rPr>
          <w:rFonts w:asciiTheme="minorHAnsi" w:eastAsia="Times New Roman" w:hAnsiTheme="minorHAnsi" w:cstheme="minorHAnsi"/>
          <w:b/>
          <w:bCs/>
          <w:color w:val="000000"/>
          <w:kern w:val="0"/>
          <w:sz w:val="24"/>
          <w:szCs w:val="24"/>
        </w:rPr>
        <w:br w:type="page"/>
      </w:r>
    </w:p>
    <w:p w14:paraId="6A6C3C7A" w14:textId="353AD9F4" w:rsidR="001B48C3" w:rsidRPr="001B48C3" w:rsidRDefault="001B48C3" w:rsidP="001B48C3">
      <w:pPr>
        <w:jc w:val="center"/>
        <w:rPr>
          <w:rFonts w:asciiTheme="minorHAnsi" w:eastAsia="Times New Roman" w:hAnsiTheme="minorHAnsi" w:cstheme="minorHAnsi"/>
          <w:color w:val="auto"/>
          <w:kern w:val="0"/>
          <w:sz w:val="24"/>
          <w:szCs w:val="24"/>
        </w:rPr>
      </w:pPr>
      <w:r w:rsidRPr="001B48C3">
        <w:rPr>
          <w:rFonts w:asciiTheme="minorHAnsi" w:eastAsia="Times New Roman" w:hAnsiTheme="minorHAnsi" w:cstheme="minorHAnsi"/>
          <w:b/>
          <w:bCs/>
          <w:color w:val="000000"/>
          <w:kern w:val="0"/>
          <w:sz w:val="24"/>
          <w:szCs w:val="24"/>
        </w:rPr>
        <w:lastRenderedPageBreak/>
        <w:t>AFTER ELECTIONS</w:t>
      </w:r>
    </w:p>
    <w:p w14:paraId="55591246" w14:textId="77777777" w:rsidR="001B48C3" w:rsidRPr="001B48C3" w:rsidRDefault="001B48C3" w:rsidP="001B48C3">
      <w:pPr>
        <w:rPr>
          <w:rFonts w:asciiTheme="minorHAnsi" w:eastAsia="Times New Roman" w:hAnsiTheme="minorHAnsi" w:cstheme="minorHAnsi"/>
          <w:color w:val="auto"/>
          <w:kern w:val="0"/>
          <w:sz w:val="24"/>
          <w:szCs w:val="24"/>
        </w:rPr>
      </w:pPr>
    </w:p>
    <w:p w14:paraId="551EEE3B" w14:textId="77777777" w:rsidR="001B48C3" w:rsidRPr="001B48C3" w:rsidRDefault="001B48C3" w:rsidP="001B48C3">
      <w:pPr>
        <w:rPr>
          <w:rFonts w:asciiTheme="minorHAnsi" w:eastAsia="Times New Roman" w:hAnsiTheme="minorHAnsi" w:cstheme="minorHAnsi"/>
          <w:b/>
          <w:color w:val="auto"/>
          <w:kern w:val="0"/>
          <w:sz w:val="24"/>
          <w:szCs w:val="24"/>
        </w:rPr>
      </w:pPr>
      <w:r w:rsidRPr="001B48C3">
        <w:rPr>
          <w:rFonts w:asciiTheme="minorHAnsi" w:eastAsia="Times New Roman" w:hAnsiTheme="minorHAnsi" w:cstheme="minorHAnsi"/>
          <w:b/>
          <w:color w:val="000000"/>
          <w:kern w:val="0"/>
          <w:sz w:val="24"/>
          <w:szCs w:val="24"/>
        </w:rPr>
        <w:t>PROGRAM OF LEADERSHIP</w:t>
      </w:r>
    </w:p>
    <w:p w14:paraId="1EA62F5E" w14:textId="77777777" w:rsidR="001B48C3" w:rsidRPr="001B48C3" w:rsidRDefault="001B48C3" w:rsidP="001B48C3">
      <w:pPr>
        <w:rPr>
          <w:rFonts w:asciiTheme="minorHAnsi" w:eastAsia="Times New Roman" w:hAnsiTheme="minorHAnsi" w:cstheme="minorHAnsi"/>
          <w:color w:val="auto"/>
          <w:kern w:val="0"/>
          <w:sz w:val="24"/>
          <w:szCs w:val="24"/>
        </w:rPr>
      </w:pPr>
    </w:p>
    <w:p w14:paraId="6873EC22" w14:textId="7384D275" w:rsidR="001B48C3" w:rsidRPr="001B48C3" w:rsidRDefault="001B48C3" w:rsidP="001B48C3">
      <w:pPr>
        <w:rPr>
          <w:rFonts w:asciiTheme="minorHAnsi" w:eastAsia="Times New Roman" w:hAnsiTheme="minorHAnsi" w:cstheme="minorHAnsi"/>
          <w:color w:val="auto"/>
          <w:kern w:val="0"/>
          <w:sz w:val="24"/>
          <w:szCs w:val="24"/>
        </w:rPr>
      </w:pPr>
      <w:r w:rsidRPr="001B48C3">
        <w:rPr>
          <w:rFonts w:asciiTheme="minorHAnsi" w:eastAsia="Times New Roman" w:hAnsiTheme="minorHAnsi" w:cstheme="minorHAnsi"/>
          <w:color w:val="000000"/>
          <w:kern w:val="0"/>
          <w:sz w:val="24"/>
          <w:szCs w:val="24"/>
        </w:rPr>
        <w:t>The DECA Program of Leadership brings together the leadership team, DECA goals and action items for the year into one strategic leadership plan. The program of leadership provides a comprehensive plan of the chapter’s goals and activities for the school year. Each goal is aligned with a mission area, assigns overall responsibility to a leader and indicates the key project initiatives, success criteria, time frame and project leaders.</w:t>
      </w:r>
    </w:p>
    <w:p w14:paraId="4236BD07" w14:textId="0D249AAF" w:rsidR="001B48C3" w:rsidRPr="001B48C3" w:rsidRDefault="001B48C3" w:rsidP="001B48C3">
      <w:pPr>
        <w:spacing w:after="240"/>
        <w:rPr>
          <w:rFonts w:asciiTheme="minorHAnsi" w:eastAsia="Times New Roman" w:hAnsiTheme="minorHAnsi" w:cstheme="minorHAnsi"/>
          <w:color w:val="auto"/>
          <w:kern w:val="0"/>
          <w:sz w:val="24"/>
          <w:szCs w:val="24"/>
        </w:rPr>
      </w:pPr>
      <w:r w:rsidRPr="001B48C3">
        <w:rPr>
          <w:rFonts w:asciiTheme="minorHAnsi" w:eastAsia="Times New Roman" w:hAnsiTheme="minorHAnsi" w:cstheme="minorHAnsi"/>
          <w:color w:val="auto"/>
          <w:kern w:val="0"/>
          <w:sz w:val="24"/>
          <w:szCs w:val="24"/>
        </w:rPr>
        <w:br/>
      </w:r>
    </w:p>
    <w:p w14:paraId="48FE85DE" w14:textId="77777777" w:rsidR="001B48C3" w:rsidRPr="001B48C3" w:rsidRDefault="001B48C3" w:rsidP="001B48C3">
      <w:pPr>
        <w:rPr>
          <w:rFonts w:asciiTheme="minorHAnsi" w:eastAsia="Times New Roman" w:hAnsiTheme="minorHAnsi" w:cstheme="minorHAnsi"/>
          <w:b/>
          <w:color w:val="auto"/>
          <w:kern w:val="0"/>
          <w:sz w:val="24"/>
          <w:szCs w:val="24"/>
        </w:rPr>
      </w:pPr>
      <w:r w:rsidRPr="001B48C3">
        <w:rPr>
          <w:rFonts w:asciiTheme="minorHAnsi" w:eastAsia="Times New Roman" w:hAnsiTheme="minorHAnsi" w:cstheme="minorHAnsi"/>
          <w:b/>
          <w:color w:val="000000"/>
          <w:kern w:val="0"/>
          <w:sz w:val="24"/>
          <w:szCs w:val="24"/>
        </w:rPr>
        <w:t>DECA GOALS: D.E.C.A.</w:t>
      </w:r>
    </w:p>
    <w:p w14:paraId="676264B2" w14:textId="77777777" w:rsidR="001B48C3" w:rsidRPr="001B48C3" w:rsidRDefault="001B48C3" w:rsidP="001B48C3">
      <w:pPr>
        <w:rPr>
          <w:rFonts w:asciiTheme="minorHAnsi" w:eastAsia="Times New Roman" w:hAnsiTheme="minorHAnsi" w:cstheme="minorHAnsi"/>
          <w:color w:val="auto"/>
          <w:kern w:val="0"/>
          <w:sz w:val="24"/>
          <w:szCs w:val="24"/>
        </w:rPr>
      </w:pPr>
    </w:p>
    <w:p w14:paraId="44BDF2B4" w14:textId="77777777" w:rsidR="001B48C3" w:rsidRPr="001B48C3" w:rsidRDefault="001B48C3" w:rsidP="001B48C3">
      <w:pPr>
        <w:rPr>
          <w:rFonts w:asciiTheme="minorHAnsi" w:eastAsia="Times New Roman" w:hAnsiTheme="minorHAnsi" w:cstheme="minorHAnsi"/>
          <w:color w:val="auto"/>
          <w:kern w:val="0"/>
          <w:sz w:val="24"/>
          <w:szCs w:val="24"/>
        </w:rPr>
      </w:pPr>
      <w:r w:rsidRPr="001B48C3">
        <w:rPr>
          <w:rFonts w:asciiTheme="minorHAnsi" w:eastAsia="Times New Roman" w:hAnsiTheme="minorHAnsi" w:cstheme="minorHAnsi"/>
          <w:color w:val="000000"/>
          <w:kern w:val="0"/>
          <w:sz w:val="24"/>
          <w:szCs w:val="24"/>
        </w:rPr>
        <w:t xml:space="preserve">Goals provide a menu of suggested DECA chapter activities from DECA’s Comprehensive Learning Program. DECA Goals reflect a corporate style of goal setting that assigns a goal range or “targets” that everyone strives to achieve. Setting ranges of success for goals helps define the “baseline” expectation as well as the next progressive levels of success the chapter aims to achieve. </w:t>
      </w:r>
    </w:p>
    <w:p w14:paraId="4614CEC3" w14:textId="77777777" w:rsidR="001B48C3" w:rsidRPr="001B48C3" w:rsidRDefault="001B48C3" w:rsidP="001B48C3">
      <w:pPr>
        <w:rPr>
          <w:rFonts w:asciiTheme="minorHAnsi" w:eastAsia="Times New Roman" w:hAnsiTheme="minorHAnsi" w:cstheme="minorHAnsi"/>
          <w:color w:val="auto"/>
          <w:kern w:val="0"/>
          <w:sz w:val="24"/>
          <w:szCs w:val="24"/>
        </w:rPr>
      </w:pPr>
    </w:p>
    <w:p w14:paraId="274CF3D8" w14:textId="77777777" w:rsidR="001B48C3" w:rsidRPr="001B48C3" w:rsidRDefault="001B48C3" w:rsidP="001B48C3">
      <w:pPr>
        <w:rPr>
          <w:rFonts w:asciiTheme="minorHAnsi" w:eastAsia="Times New Roman" w:hAnsiTheme="minorHAnsi" w:cstheme="minorHAnsi"/>
          <w:color w:val="auto"/>
          <w:kern w:val="0"/>
          <w:sz w:val="24"/>
          <w:szCs w:val="24"/>
        </w:rPr>
      </w:pPr>
      <w:r w:rsidRPr="001B48C3">
        <w:rPr>
          <w:rFonts w:asciiTheme="minorHAnsi" w:eastAsia="Times New Roman" w:hAnsiTheme="minorHAnsi" w:cstheme="minorHAnsi"/>
          <w:color w:val="000000"/>
          <w:kern w:val="0"/>
          <w:sz w:val="24"/>
          <w:szCs w:val="24"/>
        </w:rPr>
        <w:t>The four levels are as follows:</w:t>
      </w:r>
    </w:p>
    <w:p w14:paraId="4E33799D" w14:textId="77777777" w:rsidR="001B48C3" w:rsidRPr="001B48C3" w:rsidRDefault="001B48C3" w:rsidP="001B48C3">
      <w:pPr>
        <w:rPr>
          <w:rFonts w:asciiTheme="minorHAnsi" w:eastAsia="Times New Roman" w:hAnsiTheme="minorHAnsi" w:cstheme="minorHAnsi"/>
          <w:color w:val="auto"/>
          <w:kern w:val="0"/>
          <w:sz w:val="24"/>
          <w:szCs w:val="24"/>
        </w:rPr>
      </w:pPr>
    </w:p>
    <w:p w14:paraId="0B4A6537" w14:textId="75017B3C" w:rsidR="001B48C3" w:rsidRPr="001B48C3" w:rsidRDefault="001B48C3" w:rsidP="00CE601B">
      <w:pPr>
        <w:pStyle w:val="ListParagraph"/>
        <w:numPr>
          <w:ilvl w:val="0"/>
          <w:numId w:val="3"/>
        </w:numPr>
        <w:rPr>
          <w:rFonts w:asciiTheme="minorHAnsi" w:eastAsia="Times New Roman" w:hAnsiTheme="minorHAnsi" w:cstheme="minorHAnsi"/>
          <w:color w:val="auto"/>
          <w:kern w:val="0"/>
          <w:sz w:val="24"/>
          <w:szCs w:val="24"/>
        </w:rPr>
      </w:pPr>
      <w:r w:rsidRPr="001B48C3">
        <w:rPr>
          <w:rFonts w:asciiTheme="minorHAnsi" w:eastAsia="Times New Roman" w:hAnsiTheme="minorHAnsi" w:cstheme="minorHAnsi"/>
          <w:b/>
          <w:color w:val="000000"/>
          <w:kern w:val="0"/>
          <w:sz w:val="24"/>
          <w:szCs w:val="24"/>
        </w:rPr>
        <w:t>Duty</w:t>
      </w:r>
      <w:r w:rsidRPr="001B48C3">
        <w:rPr>
          <w:rFonts w:asciiTheme="minorHAnsi" w:eastAsia="Times New Roman" w:hAnsiTheme="minorHAnsi" w:cstheme="minorHAnsi"/>
          <w:color w:val="000000"/>
          <w:kern w:val="0"/>
          <w:sz w:val="24"/>
          <w:szCs w:val="24"/>
        </w:rPr>
        <w:t xml:space="preserve"> - This is the minimally acceptable and relatively easy level of success for your chapter.</w:t>
      </w:r>
    </w:p>
    <w:p w14:paraId="32381727" w14:textId="37C90E24" w:rsidR="001B48C3" w:rsidRPr="001B48C3" w:rsidRDefault="001B48C3" w:rsidP="00A32A5A">
      <w:pPr>
        <w:pStyle w:val="ListParagraph"/>
        <w:numPr>
          <w:ilvl w:val="0"/>
          <w:numId w:val="3"/>
        </w:numPr>
        <w:rPr>
          <w:rFonts w:asciiTheme="minorHAnsi" w:eastAsia="Times New Roman" w:hAnsiTheme="minorHAnsi" w:cstheme="minorHAnsi"/>
          <w:color w:val="auto"/>
          <w:kern w:val="0"/>
          <w:sz w:val="24"/>
          <w:szCs w:val="24"/>
        </w:rPr>
      </w:pPr>
      <w:r w:rsidRPr="001B48C3">
        <w:rPr>
          <w:rFonts w:asciiTheme="minorHAnsi" w:eastAsia="Times New Roman" w:hAnsiTheme="minorHAnsi" w:cstheme="minorHAnsi"/>
          <w:b/>
          <w:color w:val="000000"/>
          <w:kern w:val="0"/>
          <w:sz w:val="24"/>
          <w:szCs w:val="24"/>
        </w:rPr>
        <w:t xml:space="preserve">Exceptional </w:t>
      </w:r>
      <w:r w:rsidRPr="001B48C3">
        <w:rPr>
          <w:rFonts w:asciiTheme="minorHAnsi" w:eastAsia="Times New Roman" w:hAnsiTheme="minorHAnsi" w:cstheme="minorHAnsi"/>
          <w:color w:val="000000"/>
          <w:kern w:val="0"/>
          <w:sz w:val="24"/>
          <w:szCs w:val="24"/>
        </w:rPr>
        <w:t xml:space="preserve">- This level can be reached if the chapter is really organized, committed and well trained. </w:t>
      </w:r>
    </w:p>
    <w:p w14:paraId="342C9B39" w14:textId="583FEEA6" w:rsidR="001B48C3" w:rsidRPr="001B48C3" w:rsidRDefault="001B48C3" w:rsidP="007F7EB9">
      <w:pPr>
        <w:pStyle w:val="ListParagraph"/>
        <w:numPr>
          <w:ilvl w:val="0"/>
          <w:numId w:val="3"/>
        </w:numPr>
        <w:rPr>
          <w:rFonts w:asciiTheme="minorHAnsi" w:eastAsia="Times New Roman" w:hAnsiTheme="minorHAnsi" w:cstheme="minorHAnsi"/>
          <w:color w:val="auto"/>
          <w:kern w:val="0"/>
          <w:sz w:val="24"/>
          <w:szCs w:val="24"/>
        </w:rPr>
      </w:pPr>
      <w:r w:rsidRPr="001B48C3">
        <w:rPr>
          <w:rFonts w:asciiTheme="minorHAnsi" w:eastAsia="Times New Roman" w:hAnsiTheme="minorHAnsi" w:cstheme="minorHAnsi"/>
          <w:b/>
          <w:color w:val="000000"/>
          <w:kern w:val="0"/>
          <w:sz w:val="24"/>
          <w:szCs w:val="24"/>
        </w:rPr>
        <w:t>Champion</w:t>
      </w:r>
      <w:r w:rsidRPr="001B48C3">
        <w:rPr>
          <w:rFonts w:asciiTheme="minorHAnsi" w:eastAsia="Times New Roman" w:hAnsiTheme="minorHAnsi" w:cstheme="minorHAnsi"/>
          <w:color w:val="000000"/>
          <w:kern w:val="0"/>
          <w:sz w:val="24"/>
          <w:szCs w:val="24"/>
        </w:rPr>
        <w:t xml:space="preserve"> - This level is thought of as the “best in class,” representing extraordinary leadership.</w:t>
      </w:r>
    </w:p>
    <w:p w14:paraId="2E4BA9BB" w14:textId="295EDD20" w:rsidR="001B48C3" w:rsidRPr="001B48C3" w:rsidRDefault="001B48C3" w:rsidP="001B48C3">
      <w:pPr>
        <w:pStyle w:val="ListParagraph"/>
        <w:numPr>
          <w:ilvl w:val="0"/>
          <w:numId w:val="3"/>
        </w:numPr>
        <w:rPr>
          <w:rFonts w:asciiTheme="minorHAnsi" w:eastAsia="Times New Roman" w:hAnsiTheme="minorHAnsi" w:cstheme="minorHAnsi"/>
          <w:color w:val="auto"/>
          <w:kern w:val="0"/>
          <w:sz w:val="24"/>
          <w:szCs w:val="24"/>
        </w:rPr>
      </w:pPr>
      <w:r w:rsidRPr="001B48C3">
        <w:rPr>
          <w:rFonts w:asciiTheme="minorHAnsi" w:eastAsia="Times New Roman" w:hAnsiTheme="minorHAnsi" w:cstheme="minorHAnsi"/>
          <w:b/>
          <w:color w:val="000000"/>
          <w:kern w:val="0"/>
          <w:sz w:val="24"/>
          <w:szCs w:val="24"/>
        </w:rPr>
        <w:t xml:space="preserve">Actual </w:t>
      </w:r>
      <w:r w:rsidRPr="001B48C3">
        <w:rPr>
          <w:rFonts w:asciiTheme="minorHAnsi" w:eastAsia="Times New Roman" w:hAnsiTheme="minorHAnsi" w:cstheme="minorHAnsi"/>
          <w:color w:val="000000"/>
          <w:kern w:val="0"/>
          <w:sz w:val="24"/>
          <w:szCs w:val="24"/>
        </w:rPr>
        <w:t xml:space="preserve">- This column is used to record current and final progress. </w:t>
      </w:r>
    </w:p>
    <w:p w14:paraId="27BB447A" w14:textId="77777777" w:rsidR="001B48C3" w:rsidRPr="001B48C3" w:rsidRDefault="001B48C3" w:rsidP="001B48C3">
      <w:pPr>
        <w:spacing w:after="240"/>
        <w:rPr>
          <w:rFonts w:asciiTheme="minorHAnsi" w:eastAsia="Times New Roman" w:hAnsiTheme="minorHAnsi" w:cstheme="minorHAnsi"/>
          <w:color w:val="auto"/>
          <w:kern w:val="0"/>
          <w:sz w:val="24"/>
          <w:szCs w:val="24"/>
        </w:rPr>
      </w:pPr>
      <w:r w:rsidRPr="001B48C3">
        <w:rPr>
          <w:rFonts w:asciiTheme="minorHAnsi" w:eastAsia="Times New Roman" w:hAnsiTheme="minorHAnsi" w:cstheme="minorHAnsi"/>
          <w:color w:val="auto"/>
          <w:kern w:val="0"/>
          <w:sz w:val="24"/>
          <w:szCs w:val="24"/>
        </w:rPr>
        <w:br/>
      </w:r>
      <w:r w:rsidRPr="001B48C3">
        <w:rPr>
          <w:rFonts w:asciiTheme="minorHAnsi" w:eastAsia="Times New Roman" w:hAnsiTheme="minorHAnsi" w:cstheme="minorHAnsi"/>
          <w:color w:val="auto"/>
          <w:kern w:val="0"/>
          <w:sz w:val="24"/>
          <w:szCs w:val="24"/>
        </w:rPr>
        <w:br/>
      </w:r>
      <w:bookmarkStart w:id="0" w:name="_GoBack"/>
      <w:bookmarkEnd w:id="0"/>
      <w:r w:rsidRPr="001B48C3">
        <w:rPr>
          <w:rFonts w:asciiTheme="minorHAnsi" w:eastAsia="Times New Roman" w:hAnsiTheme="minorHAnsi" w:cstheme="minorHAnsi"/>
          <w:color w:val="auto"/>
          <w:kern w:val="0"/>
          <w:sz w:val="24"/>
          <w:szCs w:val="24"/>
        </w:rPr>
        <w:br/>
      </w:r>
      <w:r w:rsidRPr="001B48C3">
        <w:rPr>
          <w:rFonts w:asciiTheme="minorHAnsi" w:eastAsia="Times New Roman" w:hAnsiTheme="minorHAnsi" w:cstheme="minorHAnsi"/>
          <w:color w:val="auto"/>
          <w:kern w:val="0"/>
          <w:sz w:val="24"/>
          <w:szCs w:val="24"/>
        </w:rPr>
        <w:br/>
      </w:r>
    </w:p>
    <w:p w14:paraId="563EB21E" w14:textId="27B32F19" w:rsidR="001B48C3" w:rsidRPr="001B48C3" w:rsidRDefault="001B48C3" w:rsidP="001B48C3">
      <w:pPr>
        <w:jc w:val="center"/>
        <w:rPr>
          <w:rFonts w:asciiTheme="minorHAnsi" w:eastAsia="Times New Roman" w:hAnsiTheme="minorHAnsi" w:cstheme="minorHAnsi"/>
          <w:color w:val="000000"/>
          <w:kern w:val="0"/>
          <w:sz w:val="24"/>
          <w:szCs w:val="24"/>
        </w:rPr>
      </w:pPr>
      <w:r w:rsidRPr="001B48C3">
        <w:rPr>
          <w:rFonts w:asciiTheme="minorHAnsi" w:eastAsia="Times New Roman" w:hAnsiTheme="minorHAnsi" w:cstheme="minorHAnsi"/>
          <w:color w:val="000000"/>
          <w:kern w:val="0"/>
          <w:sz w:val="24"/>
          <w:szCs w:val="24"/>
        </w:rPr>
        <w:t>Thank you to DECA Inc for the amazing tips and resources used to create this guide!</w:t>
      </w:r>
    </w:p>
    <w:p w14:paraId="20228EED" w14:textId="68D1E074" w:rsidR="001B48C3" w:rsidRPr="001B48C3" w:rsidRDefault="001B48C3" w:rsidP="001B48C3">
      <w:pPr>
        <w:jc w:val="center"/>
        <w:rPr>
          <w:rFonts w:asciiTheme="minorHAnsi" w:eastAsia="Times New Roman" w:hAnsiTheme="minorHAnsi" w:cstheme="minorHAnsi"/>
          <w:color w:val="auto"/>
          <w:kern w:val="0"/>
          <w:sz w:val="24"/>
          <w:szCs w:val="24"/>
        </w:rPr>
      </w:pPr>
    </w:p>
    <w:p w14:paraId="569CB17C" w14:textId="3576EB19" w:rsidR="001B48C3" w:rsidRPr="001B48C3" w:rsidRDefault="001B48C3" w:rsidP="001B48C3">
      <w:pPr>
        <w:jc w:val="center"/>
        <w:rPr>
          <w:rFonts w:asciiTheme="minorHAnsi" w:eastAsia="Times New Roman" w:hAnsiTheme="minorHAnsi" w:cstheme="minorHAnsi"/>
          <w:color w:val="auto"/>
          <w:kern w:val="0"/>
          <w:sz w:val="24"/>
          <w:szCs w:val="24"/>
        </w:rPr>
      </w:pPr>
      <w:r w:rsidRPr="001B48C3">
        <w:rPr>
          <w:rFonts w:asciiTheme="minorHAnsi" w:eastAsia="Times New Roman" w:hAnsiTheme="minorHAnsi" w:cstheme="minorHAnsi"/>
          <w:color w:val="auto"/>
          <w:kern w:val="0"/>
          <w:sz w:val="24"/>
          <w:szCs w:val="24"/>
        </w:rPr>
        <w:t xml:space="preserve">More information can be found by visiting </w:t>
      </w:r>
      <w:hyperlink r:id="rId9" w:history="1">
        <w:r w:rsidRPr="001B48C3">
          <w:rPr>
            <w:rStyle w:val="Hyperlink"/>
            <w:rFonts w:asciiTheme="minorHAnsi" w:eastAsia="Times New Roman" w:hAnsiTheme="minorHAnsi" w:cstheme="minorHAnsi"/>
            <w:kern w:val="0"/>
            <w:sz w:val="24"/>
            <w:szCs w:val="24"/>
          </w:rPr>
          <w:t>https://www.deca.org/high-school-programs/emerging-leader-series/elevate/</w:t>
        </w:r>
      </w:hyperlink>
    </w:p>
    <w:p w14:paraId="696822FA" w14:textId="77777777" w:rsidR="00A66925" w:rsidRPr="001B48C3" w:rsidRDefault="00A66925" w:rsidP="00A66925">
      <w:pPr>
        <w:rPr>
          <w:rFonts w:asciiTheme="minorHAnsi" w:hAnsiTheme="minorHAnsi" w:cstheme="minorHAnsi"/>
          <w:sz w:val="24"/>
          <w:szCs w:val="24"/>
        </w:rPr>
      </w:pPr>
    </w:p>
    <w:p w14:paraId="5B12CE40" w14:textId="77777777" w:rsidR="00765B11" w:rsidRPr="001B48C3" w:rsidRDefault="00765B11" w:rsidP="00A66925">
      <w:pPr>
        <w:pStyle w:val="Subtitle"/>
        <w:rPr>
          <w:rFonts w:cstheme="minorHAnsi"/>
          <w:sz w:val="24"/>
          <w:szCs w:val="24"/>
        </w:rPr>
      </w:pPr>
    </w:p>
    <w:sectPr w:rsidR="00765B11" w:rsidRPr="001B48C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4201D" w14:textId="77777777" w:rsidR="00E92529" w:rsidRDefault="00E92529" w:rsidP="00E7383D">
      <w:r>
        <w:separator/>
      </w:r>
    </w:p>
  </w:endnote>
  <w:endnote w:type="continuationSeparator" w:id="0">
    <w:p w14:paraId="124EEFAD" w14:textId="77777777" w:rsidR="00E92529" w:rsidRDefault="00E92529" w:rsidP="00E7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E2A6D" w14:textId="77777777" w:rsidR="00A66925" w:rsidRDefault="00A66925">
    <w:pPr>
      <w:pStyle w:val="Footer"/>
      <w:rPr>
        <w:noProof/>
      </w:rPr>
    </w:pPr>
    <w:r>
      <w:rPr>
        <w:noProof/>
      </w:rPr>
      <w:drawing>
        <wp:anchor distT="0" distB="0" distL="114300" distR="114300" simplePos="0" relativeHeight="251660288" behindDoc="1" locked="0" layoutInCell="1" allowOverlap="1" wp14:anchorId="7875391F" wp14:editId="441D403D">
          <wp:simplePos x="0" y="0"/>
          <wp:positionH relativeFrom="column">
            <wp:posOffset>-914400</wp:posOffset>
          </wp:positionH>
          <wp:positionV relativeFrom="paragraph">
            <wp:posOffset>238125</wp:posOffset>
          </wp:positionV>
          <wp:extent cx="7826375" cy="791845"/>
          <wp:effectExtent l="0" t="0" r="317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826375" cy="791845"/>
                  </a:xfrm>
                  <a:prstGeom prst="rect">
                    <a:avLst/>
                  </a:prstGeom>
                </pic:spPr>
              </pic:pic>
            </a:graphicData>
          </a:graphic>
          <wp14:sizeRelH relativeFrom="margin">
            <wp14:pctWidth>0</wp14:pctWidth>
          </wp14:sizeRelH>
          <wp14:sizeRelV relativeFrom="margin">
            <wp14:pctHeight>0</wp14:pctHeight>
          </wp14:sizeRelV>
        </wp:anchor>
      </w:drawing>
    </w:r>
  </w:p>
  <w:p w14:paraId="274E569D" w14:textId="77777777" w:rsidR="00A66925" w:rsidRDefault="00A66925">
    <w:pPr>
      <w:pStyle w:val="Footer"/>
      <w:rPr>
        <w:noProof/>
      </w:rPr>
    </w:pPr>
  </w:p>
  <w:p w14:paraId="035D95A9" w14:textId="77777777" w:rsidR="00A66925" w:rsidRDefault="00A66925">
    <w:pPr>
      <w:pStyle w:val="Footer"/>
      <w:rPr>
        <w:noProof/>
      </w:rPr>
    </w:pPr>
  </w:p>
  <w:p w14:paraId="384338F4" w14:textId="77777777" w:rsidR="00E7383D" w:rsidRDefault="00E73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F0318" w14:textId="77777777" w:rsidR="00E92529" w:rsidRDefault="00E92529" w:rsidP="00E7383D">
      <w:r>
        <w:separator/>
      </w:r>
    </w:p>
  </w:footnote>
  <w:footnote w:type="continuationSeparator" w:id="0">
    <w:p w14:paraId="4613DB20" w14:textId="77777777" w:rsidR="00E92529" w:rsidRDefault="00E92529" w:rsidP="00E7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A46E3" w14:textId="77777777" w:rsidR="00E7383D" w:rsidRDefault="00E7383D">
    <w:pPr>
      <w:pStyle w:val="Header"/>
    </w:pPr>
    <w:r>
      <w:rPr>
        <w:noProof/>
      </w:rPr>
      <w:drawing>
        <wp:anchor distT="0" distB="0" distL="114300" distR="114300" simplePos="0" relativeHeight="251659264" behindDoc="0" locked="0" layoutInCell="1" allowOverlap="1" wp14:anchorId="2767A930" wp14:editId="4ED264E3">
          <wp:simplePos x="0" y="0"/>
          <wp:positionH relativeFrom="column">
            <wp:posOffset>-914400</wp:posOffset>
          </wp:positionH>
          <wp:positionV relativeFrom="paragraph">
            <wp:posOffset>-447675</wp:posOffset>
          </wp:positionV>
          <wp:extent cx="7796530" cy="1162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1).jpg"/>
                  <pic:cNvPicPr/>
                </pic:nvPicPr>
                <pic:blipFill>
                  <a:blip r:embed="rId1">
                    <a:extLst>
                      <a:ext uri="{28A0092B-C50C-407E-A947-70E740481C1C}">
                        <a14:useLocalDpi xmlns:a14="http://schemas.microsoft.com/office/drawing/2010/main" val="0"/>
                      </a:ext>
                    </a:extLst>
                  </a:blip>
                  <a:stretch>
                    <a:fillRect/>
                  </a:stretch>
                </pic:blipFill>
                <pic:spPr>
                  <a:xfrm>
                    <a:off x="0" y="0"/>
                    <a:ext cx="7796530" cy="1162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74BD3"/>
    <w:multiLevelType w:val="hybridMultilevel"/>
    <w:tmpl w:val="227C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A3376"/>
    <w:multiLevelType w:val="hybridMultilevel"/>
    <w:tmpl w:val="E76A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2620B"/>
    <w:multiLevelType w:val="hybridMultilevel"/>
    <w:tmpl w:val="378A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83D"/>
    <w:rsid w:val="001B48C3"/>
    <w:rsid w:val="001D4BBE"/>
    <w:rsid w:val="004621C0"/>
    <w:rsid w:val="005154CC"/>
    <w:rsid w:val="005F342C"/>
    <w:rsid w:val="006025A4"/>
    <w:rsid w:val="00765B11"/>
    <w:rsid w:val="00843319"/>
    <w:rsid w:val="00A66925"/>
    <w:rsid w:val="00B0450D"/>
    <w:rsid w:val="00BF0A47"/>
    <w:rsid w:val="00C07310"/>
    <w:rsid w:val="00DF6505"/>
    <w:rsid w:val="00E7383D"/>
    <w:rsid w:val="00E9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18973"/>
  <w15:chartTrackingRefBased/>
  <w15:docId w15:val="{E646E66B-172C-4182-AFEC-210CAB55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1C0"/>
    <w:rPr>
      <w:rFonts w:ascii="Times New Roman" w:hAnsi="Times New Roman"/>
      <w:color w:val="212120"/>
      <w:kern w:val="28"/>
    </w:rPr>
  </w:style>
  <w:style w:type="paragraph" w:styleId="Heading1">
    <w:name w:val="heading 1"/>
    <w:basedOn w:val="Normal"/>
    <w:next w:val="Normal"/>
    <w:link w:val="Heading1Char"/>
    <w:uiPriority w:val="9"/>
    <w:qFormat/>
    <w:rsid w:val="00A6692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83D"/>
    <w:pPr>
      <w:tabs>
        <w:tab w:val="center" w:pos="4680"/>
        <w:tab w:val="right" w:pos="9360"/>
      </w:tabs>
    </w:pPr>
  </w:style>
  <w:style w:type="character" w:customStyle="1" w:styleId="HeaderChar">
    <w:name w:val="Header Char"/>
    <w:basedOn w:val="DefaultParagraphFont"/>
    <w:link w:val="Header"/>
    <w:uiPriority w:val="99"/>
    <w:rsid w:val="00E7383D"/>
    <w:rPr>
      <w:rFonts w:ascii="Times New Roman" w:hAnsi="Times New Roman"/>
      <w:color w:val="212120"/>
      <w:kern w:val="28"/>
    </w:rPr>
  </w:style>
  <w:style w:type="paragraph" w:styleId="Footer">
    <w:name w:val="footer"/>
    <w:basedOn w:val="Normal"/>
    <w:link w:val="FooterChar"/>
    <w:uiPriority w:val="99"/>
    <w:unhideWhenUsed/>
    <w:rsid w:val="00E7383D"/>
    <w:pPr>
      <w:tabs>
        <w:tab w:val="center" w:pos="4680"/>
        <w:tab w:val="right" w:pos="9360"/>
      </w:tabs>
    </w:pPr>
  </w:style>
  <w:style w:type="character" w:customStyle="1" w:styleId="FooterChar">
    <w:name w:val="Footer Char"/>
    <w:basedOn w:val="DefaultParagraphFont"/>
    <w:link w:val="Footer"/>
    <w:uiPriority w:val="99"/>
    <w:rsid w:val="00E7383D"/>
    <w:rPr>
      <w:rFonts w:ascii="Times New Roman" w:hAnsi="Times New Roman"/>
      <w:color w:val="212120"/>
      <w:kern w:val="28"/>
    </w:rPr>
  </w:style>
  <w:style w:type="character" w:customStyle="1" w:styleId="Heading1Char">
    <w:name w:val="Heading 1 Char"/>
    <w:basedOn w:val="DefaultParagraphFont"/>
    <w:link w:val="Heading1"/>
    <w:uiPriority w:val="9"/>
    <w:rsid w:val="00A66925"/>
    <w:rPr>
      <w:rFonts w:asciiTheme="majorHAnsi" w:eastAsiaTheme="majorEastAsia" w:hAnsiTheme="majorHAnsi" w:cstheme="majorBidi"/>
      <w:color w:val="2F5496" w:themeColor="accent1" w:themeShade="BF"/>
      <w:kern w:val="28"/>
      <w:sz w:val="32"/>
      <w:szCs w:val="32"/>
    </w:rPr>
  </w:style>
  <w:style w:type="paragraph" w:styleId="Subtitle">
    <w:name w:val="Subtitle"/>
    <w:basedOn w:val="Normal"/>
    <w:next w:val="Normal"/>
    <w:link w:val="SubtitleChar"/>
    <w:uiPriority w:val="11"/>
    <w:qFormat/>
    <w:rsid w:val="00A6692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66925"/>
    <w:rPr>
      <w:rFonts w:asciiTheme="minorHAnsi" w:eastAsiaTheme="minorEastAsia" w:hAnsiTheme="minorHAnsi" w:cstheme="minorBidi"/>
      <w:color w:val="5A5A5A" w:themeColor="text1" w:themeTint="A5"/>
      <w:spacing w:val="15"/>
      <w:kern w:val="28"/>
      <w:sz w:val="22"/>
      <w:szCs w:val="22"/>
    </w:rPr>
  </w:style>
  <w:style w:type="paragraph" w:styleId="NormalWeb">
    <w:name w:val="Normal (Web)"/>
    <w:basedOn w:val="Normal"/>
    <w:uiPriority w:val="99"/>
    <w:semiHidden/>
    <w:unhideWhenUsed/>
    <w:rsid w:val="001B48C3"/>
    <w:pPr>
      <w:spacing w:before="100" w:beforeAutospacing="1" w:after="100" w:afterAutospacing="1"/>
    </w:pPr>
    <w:rPr>
      <w:rFonts w:eastAsia="Times New Roman"/>
      <w:color w:val="auto"/>
      <w:kern w:val="0"/>
      <w:sz w:val="24"/>
      <w:szCs w:val="24"/>
    </w:rPr>
  </w:style>
  <w:style w:type="paragraph" w:styleId="ListParagraph">
    <w:name w:val="List Paragraph"/>
    <w:basedOn w:val="Normal"/>
    <w:uiPriority w:val="34"/>
    <w:qFormat/>
    <w:rsid w:val="001B48C3"/>
    <w:pPr>
      <w:ind w:left="720"/>
      <w:contextualSpacing/>
    </w:pPr>
  </w:style>
  <w:style w:type="character" w:styleId="Hyperlink">
    <w:name w:val="Hyperlink"/>
    <w:basedOn w:val="DefaultParagraphFont"/>
    <w:uiPriority w:val="99"/>
    <w:unhideWhenUsed/>
    <w:rsid w:val="001B48C3"/>
    <w:rPr>
      <w:color w:val="0563C1" w:themeColor="hyperlink"/>
      <w:u w:val="single"/>
    </w:rPr>
  </w:style>
  <w:style w:type="character" w:styleId="UnresolvedMention">
    <w:name w:val="Unresolved Mention"/>
    <w:basedOn w:val="DefaultParagraphFont"/>
    <w:uiPriority w:val="99"/>
    <w:semiHidden/>
    <w:unhideWhenUsed/>
    <w:rsid w:val="001B4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0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eca.org/high-school-programs/emerging-leader-series/elevat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46E27-4393-453E-9A7D-0CB5BEF9D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Lucious McDaniel</dc:creator>
  <cp:keywords/>
  <dc:description/>
  <cp:lastModifiedBy>user</cp:lastModifiedBy>
  <cp:revision>2</cp:revision>
  <dcterms:created xsi:type="dcterms:W3CDTF">2018-08-21T04:45:00Z</dcterms:created>
  <dcterms:modified xsi:type="dcterms:W3CDTF">2018-08-21T04:45:00Z</dcterms:modified>
</cp:coreProperties>
</file>